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F0557" w14:textId="1308793A" w:rsidR="008A1CB7" w:rsidRDefault="00F020B9">
      <w:pPr>
        <w:rPr>
          <w:noProof/>
          <w:lang w:eastAsia="de-DE"/>
        </w:rPr>
      </w:pPr>
      <w:r w:rsidRPr="001D26A5">
        <w:rPr>
          <w:b/>
        </w:rPr>
        <w:t xml:space="preserve">Zum Tod von </w:t>
      </w:r>
      <w:r w:rsidR="00EB2CBA" w:rsidRPr="001D26A5">
        <w:rPr>
          <w:b/>
        </w:rPr>
        <w:t xml:space="preserve">Paul </w:t>
      </w:r>
      <w:r w:rsidRPr="001D26A5">
        <w:rPr>
          <w:b/>
        </w:rPr>
        <w:t>S</w:t>
      </w:r>
      <w:r w:rsidR="00EB2CBA" w:rsidRPr="001D26A5">
        <w:rPr>
          <w:b/>
        </w:rPr>
        <w:t xml:space="preserve">chüller </w:t>
      </w:r>
      <w:r w:rsidRPr="001D26A5">
        <w:rPr>
          <w:b/>
        </w:rPr>
        <w:t>:</w:t>
      </w:r>
      <w:r w:rsidR="00DE2F43" w:rsidRPr="00DE2F43">
        <w:t xml:space="preserve"> </w:t>
      </w:r>
      <w:r w:rsidR="001D26A5">
        <w:t xml:space="preserve">      </w:t>
      </w:r>
      <w:r w:rsidR="001D26A5">
        <w:rPr>
          <w:noProof/>
          <w:lang w:eastAsia="de-DE"/>
        </w:rPr>
        <w:t xml:space="preserve">                     </w:t>
      </w:r>
      <w:r w:rsidR="00DE2F43">
        <w:rPr>
          <w:noProof/>
          <w:lang w:eastAsia="de-DE"/>
        </w:rPr>
        <w:drawing>
          <wp:inline distT="0" distB="0" distL="0" distR="0" wp14:anchorId="6FC8ACCC" wp14:editId="7700EF35">
            <wp:extent cx="1790700" cy="2451100"/>
            <wp:effectExtent l="0" t="0" r="0" b="6350"/>
            <wp:docPr id="500121767" name="Grafik 1" descr="Ein Bild, das Menschliches Gesicht, Person, Mann, Kleid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121767" name="Grafik 1" descr="Ein Bild, das Menschliches Gesicht, Person, Mann, Kleidung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4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F50EE" w14:textId="77777777" w:rsidR="001D26A5" w:rsidRDefault="001D26A5"/>
    <w:p w14:paraId="520BAA17" w14:textId="4C7CF5FD" w:rsidR="00EB2CBA" w:rsidRDefault="0035372E">
      <w:r>
        <w:t xml:space="preserve">Auch ich kann meinen Schock und meine Trauer nur überwinden, indem ich meine </w:t>
      </w:r>
      <w:r w:rsidR="00BA5EAA">
        <w:t xml:space="preserve">Bewunderung und </w:t>
      </w:r>
      <w:r>
        <w:t>Liebe zu Paul zu Papier bringe</w:t>
      </w:r>
      <w:r w:rsidR="00BA5EAA">
        <w:t>.</w:t>
      </w:r>
      <w:r>
        <w:t xml:space="preserve"> </w:t>
      </w:r>
    </w:p>
    <w:p w14:paraId="6CDFACA8" w14:textId="603E2316" w:rsidR="005C2E59" w:rsidRDefault="00EB2CBA">
      <w:r>
        <w:t>Paul war</w:t>
      </w:r>
      <w:r w:rsidR="00BA5EAA">
        <w:t xml:space="preserve"> </w:t>
      </w:r>
      <w:r>
        <w:t>eine Freude für jeden,</w:t>
      </w:r>
      <w:r w:rsidR="005C2E59">
        <w:t xml:space="preserve"> dessen Herz er mit seinem Interesse im Nu eroberte</w:t>
      </w:r>
      <w:r>
        <w:t xml:space="preserve">, immer </w:t>
      </w:r>
      <w:r w:rsidR="0090059C">
        <w:t xml:space="preserve">ansteckend </w:t>
      </w:r>
      <w:r>
        <w:t>heiter</w:t>
      </w:r>
      <w:r w:rsidR="0090059C">
        <w:t xml:space="preserve">, interessiert </w:t>
      </w:r>
      <w:r w:rsidR="00BA5EAA">
        <w:t xml:space="preserve">an </w:t>
      </w:r>
      <w:r w:rsidR="0090059C">
        <w:t>allem</w:t>
      </w:r>
      <w:r w:rsidR="00BA5EAA">
        <w:t xml:space="preserve">, </w:t>
      </w:r>
      <w:r>
        <w:t>bescheiden</w:t>
      </w:r>
      <w:r w:rsidR="0090059C">
        <w:t xml:space="preserve">, </w:t>
      </w:r>
      <w:r w:rsidR="00BA5EAA">
        <w:t xml:space="preserve">sportlich, und </w:t>
      </w:r>
      <w:r w:rsidR="001B193A">
        <w:t>absolut anspruchslos</w:t>
      </w:r>
      <w:r w:rsidR="00BA5EAA">
        <w:t>.</w:t>
      </w:r>
      <w:r w:rsidR="0090059C">
        <w:t xml:space="preserve"> </w:t>
      </w:r>
      <w:r w:rsidR="00B661ED">
        <w:t>Er</w:t>
      </w:r>
      <w:r w:rsidR="001B193A">
        <w:t xml:space="preserve"> war ein moderner Heiliger, </w:t>
      </w:r>
      <w:r w:rsidR="00BA5EAA">
        <w:t xml:space="preserve">der sich </w:t>
      </w:r>
      <w:r w:rsidR="005C2E59">
        <w:t>n</w:t>
      </w:r>
      <w:r w:rsidR="00BA5EAA">
        <w:t xml:space="preserve">ur um andere kümmerte, </w:t>
      </w:r>
      <w:r w:rsidR="001B193A">
        <w:t>dem nie ein böses Wort über die Lippen kam,</w:t>
      </w:r>
      <w:r w:rsidR="00BA5EAA">
        <w:t xml:space="preserve"> </w:t>
      </w:r>
      <w:r w:rsidR="005C2E59">
        <w:t xml:space="preserve">und </w:t>
      </w:r>
      <w:r w:rsidR="00BA5EAA">
        <w:t xml:space="preserve">der </w:t>
      </w:r>
      <w:r w:rsidR="001B193A">
        <w:t>sich über alle Ungerechtig</w:t>
      </w:r>
      <w:r w:rsidR="00832977">
        <w:t>keiten dieser Welt auf</w:t>
      </w:r>
      <w:r w:rsidR="00BA5EAA">
        <w:t>regte</w:t>
      </w:r>
      <w:r w:rsidR="001B193A">
        <w:t xml:space="preserve"> </w:t>
      </w:r>
      <w:r w:rsidR="00832977">
        <w:t xml:space="preserve">und </w:t>
      </w:r>
      <w:r w:rsidR="00BA5EAA">
        <w:t xml:space="preserve">dabei seine und unsere </w:t>
      </w:r>
      <w:r w:rsidR="00832977">
        <w:t>Hilflosigkeit</w:t>
      </w:r>
      <w:r w:rsidR="00BA5EAA" w:rsidRPr="00BA5EAA">
        <w:t xml:space="preserve"> </w:t>
      </w:r>
      <w:r w:rsidR="00BA5EAA">
        <w:t>bedauerte</w:t>
      </w:r>
      <w:r w:rsidR="00832977">
        <w:t xml:space="preserve">. </w:t>
      </w:r>
    </w:p>
    <w:p w14:paraId="5A56C67E" w14:textId="1E5C9D60" w:rsidR="001B193A" w:rsidRDefault="00B661ED">
      <w:r>
        <w:t>Paul</w:t>
      </w:r>
      <w:r w:rsidR="001B193A">
        <w:t xml:space="preserve"> </w:t>
      </w:r>
      <w:r w:rsidR="005C2E59">
        <w:t xml:space="preserve">war unglaublich belesen und </w:t>
      </w:r>
      <w:r w:rsidR="001B193A">
        <w:t>saß Stunden bei Hugendubel und las alle Ausgaben der NZZ</w:t>
      </w:r>
      <w:r w:rsidR="00832977">
        <w:t>, bevor</w:t>
      </w:r>
      <w:r w:rsidR="0090059C">
        <w:t xml:space="preserve"> er </w:t>
      </w:r>
      <w:r w:rsidR="00BA5EAA">
        <w:t>während</w:t>
      </w:r>
      <w:r w:rsidR="0090059C">
        <w:t xml:space="preserve"> seine</w:t>
      </w:r>
      <w:r w:rsidR="00BA5EAA">
        <w:t>r</w:t>
      </w:r>
      <w:r w:rsidR="0090059C">
        <w:t xml:space="preserve"> monatlichen Wochenend-Dienste in </w:t>
      </w:r>
      <w:r w:rsidR="00BA5EAA">
        <w:t xml:space="preserve">einer </w:t>
      </w:r>
      <w:r w:rsidR="0090059C">
        <w:t>Königstein</w:t>
      </w:r>
      <w:r w:rsidR="00BA5EAA">
        <w:t>er Reha-Klinik</w:t>
      </w:r>
      <w:r w:rsidR="0090059C">
        <w:t xml:space="preserve"> uns im 5. Stock besuchte</w:t>
      </w:r>
      <w:r w:rsidR="00BA5EAA">
        <w:t>.</w:t>
      </w:r>
      <w:r w:rsidR="0090059C">
        <w:t xml:space="preserve"> </w:t>
      </w:r>
      <w:r w:rsidR="00E20FC5">
        <w:t xml:space="preserve">Bei uns </w:t>
      </w:r>
      <w:r w:rsidR="0090059C">
        <w:t>nahm er 2 Treppen auf einmal</w:t>
      </w:r>
      <w:r w:rsidR="001D26A5">
        <w:t xml:space="preserve"> und</w:t>
      </w:r>
      <w:r w:rsidR="00BA5EAA">
        <w:t xml:space="preserve"> nahm die alte Weisheit</w:t>
      </w:r>
      <w:r w:rsidR="0035372E">
        <w:t xml:space="preserve"> nicht </w:t>
      </w:r>
      <w:r w:rsidR="00BA5EAA">
        <w:t>ernst</w:t>
      </w:r>
      <w:r w:rsidR="0035372E">
        <w:t xml:space="preserve"> „wen die Götter lieben, holen sie früh zu sich“. </w:t>
      </w:r>
    </w:p>
    <w:p w14:paraId="0E9475C1" w14:textId="1CE59408" w:rsidR="0035372E" w:rsidRDefault="00B661ED" w:rsidP="0035372E">
      <w:r>
        <w:t>Paul</w:t>
      </w:r>
      <w:r w:rsidR="00EB2CBA">
        <w:t xml:space="preserve"> war ein Anästhesist der Alten Schule und der Interplast-Anästhesist der Ersten Stunde, als er mit mir 19</w:t>
      </w:r>
      <w:r>
        <w:t>86</w:t>
      </w:r>
      <w:r w:rsidR="00EB2CBA">
        <w:t xml:space="preserve"> nach </w:t>
      </w:r>
      <w:r>
        <w:t xml:space="preserve">Ghana </w:t>
      </w:r>
      <w:r w:rsidR="00EB2CBA">
        <w:t>flog</w:t>
      </w:r>
      <w:r w:rsidR="00E20FC5">
        <w:t>:</w:t>
      </w:r>
      <w:r>
        <w:t xml:space="preserve"> e</w:t>
      </w:r>
      <w:r w:rsidR="00EB2CBA">
        <w:t xml:space="preserve">in Stethoskop, </w:t>
      </w:r>
      <w:r w:rsidR="0035372E">
        <w:t xml:space="preserve">ein Spekulum, </w:t>
      </w:r>
      <w:r w:rsidR="00EB2CBA">
        <w:t xml:space="preserve">3 verschiedene </w:t>
      </w:r>
      <w:r w:rsidR="0035372E">
        <w:t>Tuben</w:t>
      </w:r>
      <w:r w:rsidR="00EB2CBA">
        <w:t xml:space="preserve"> und einige Ampullen Adrenalin in seiner Kitteltasche. Ohne Monitor oder </w:t>
      </w:r>
      <w:proofErr w:type="spellStart"/>
      <w:r w:rsidR="00EB2CBA">
        <w:t>Oxymeter</w:t>
      </w:r>
      <w:proofErr w:type="spellEnd"/>
      <w:r w:rsidR="00EB2CBA">
        <w:t xml:space="preserve"> reichte ihm ein Blick in die </w:t>
      </w:r>
      <w:r w:rsidR="001D26A5">
        <w:t>Augenlider</w:t>
      </w:r>
      <w:r w:rsidR="00EB2CBA">
        <w:t xml:space="preserve">, ein Druck auf den Fingernagel, und die Hand am Puls. </w:t>
      </w:r>
    </w:p>
    <w:p w14:paraId="5D1CF2F2" w14:textId="41456402" w:rsidR="0035372E" w:rsidRDefault="00EB2CBA" w:rsidP="0035372E">
      <w:r>
        <w:t>Bei Kindern mit LKG-Spalten</w:t>
      </w:r>
      <w:r w:rsidR="00F020B9">
        <w:t xml:space="preserve"> in Indien, die wegen</w:t>
      </w:r>
      <w:r>
        <w:t xml:space="preserve"> Würmer</w:t>
      </w:r>
      <w:r w:rsidR="00F020B9">
        <w:t>n</w:t>
      </w:r>
      <w:r w:rsidR="005C2E59">
        <w:t xml:space="preserve"> </w:t>
      </w:r>
      <w:r w:rsidR="001D26A5">
        <w:t>einen niedrigen</w:t>
      </w:r>
      <w:r>
        <w:t xml:space="preserve"> </w:t>
      </w:r>
      <w:r w:rsidR="001D26A5">
        <w:t xml:space="preserve">Blutwert </w:t>
      </w:r>
      <w:r w:rsidR="00F020B9">
        <w:t xml:space="preserve">hatten, </w:t>
      </w:r>
      <w:r>
        <w:t>entschied er: wer zu Fuß ins Hospital kommt, kann auch anästhesiert werden.</w:t>
      </w:r>
      <w:r w:rsidR="0090059C">
        <w:t xml:space="preserve"> </w:t>
      </w:r>
      <w:r w:rsidR="0035372E">
        <w:t>K</w:t>
      </w:r>
      <w:r w:rsidR="0090059C">
        <w:t>ein Zwischenfall</w:t>
      </w:r>
      <w:r w:rsidR="0035372E">
        <w:t xml:space="preserve"> ist mir </w:t>
      </w:r>
      <w:r w:rsidR="00F020B9">
        <w:t xml:space="preserve">in den 43 (!) Jahren der Freundschaft und Zusammenarbeit </w:t>
      </w:r>
      <w:r w:rsidR="0035372E">
        <w:t>erinnerlich</w:t>
      </w:r>
      <w:r w:rsidR="00F020B9">
        <w:t>, zuletzt 2019 in Kinshasa im Kongo.</w:t>
      </w:r>
      <w:r w:rsidR="0035372E">
        <w:t xml:space="preserve"> </w:t>
      </w:r>
      <w:r w:rsidR="0090059C">
        <w:t xml:space="preserve">Und </w:t>
      </w:r>
      <w:r w:rsidR="00F020B9">
        <w:t>für einen</w:t>
      </w:r>
      <w:r w:rsidR="0090059C">
        <w:t xml:space="preserve"> Chirurg</w:t>
      </w:r>
      <w:r w:rsidR="00F020B9">
        <w:t>en</w:t>
      </w:r>
      <w:r w:rsidR="0090059C">
        <w:t xml:space="preserve"> war Paul </w:t>
      </w:r>
      <w:r w:rsidR="00F020B9">
        <w:t xml:space="preserve">immer </w:t>
      </w:r>
      <w:r w:rsidR="0090059C">
        <w:t xml:space="preserve">das schönste Geschenk: Man bemerkte ihn zum </w:t>
      </w:r>
      <w:r w:rsidR="005C2E59">
        <w:t>ersten</w:t>
      </w:r>
      <w:r w:rsidR="0090059C">
        <w:t xml:space="preserve"> Mal am Ende der Op.</w:t>
      </w:r>
      <w:r w:rsidR="0035372E" w:rsidRPr="0035372E">
        <w:t xml:space="preserve"> </w:t>
      </w:r>
    </w:p>
    <w:p w14:paraId="08A57EF8" w14:textId="25DE3365" w:rsidR="0035372E" w:rsidRDefault="001D26A5" w:rsidP="0035372E">
      <w:r>
        <w:lastRenderedPageBreak/>
        <w:t>Jetzt ist er plötzlich aus vollem Leben gestorben, aber</w:t>
      </w:r>
      <w:r w:rsidR="005C2E59">
        <w:t xml:space="preserve"> </w:t>
      </w:r>
      <w:r>
        <w:t xml:space="preserve">solange </w:t>
      </w:r>
      <w:r w:rsidR="005C2E59">
        <w:t xml:space="preserve">die </w:t>
      </w:r>
      <w:r>
        <w:t>Gedanken</w:t>
      </w:r>
      <w:r w:rsidR="005C2E59">
        <w:t xml:space="preserve"> an ihn </w:t>
      </w:r>
      <w:r>
        <w:t>in unserem</w:t>
      </w:r>
      <w:r w:rsidR="005C2E59">
        <w:t xml:space="preserve"> Herzen </w:t>
      </w:r>
      <w:r>
        <w:t>bleiben</w:t>
      </w:r>
      <w:bookmarkStart w:id="0" w:name="_GoBack"/>
      <w:bookmarkEnd w:id="0"/>
      <w:r>
        <w:t>, ist er für uns noch lange nicht tot.</w:t>
      </w:r>
      <w:r>
        <w:t xml:space="preserve"> </w:t>
      </w:r>
      <w:r w:rsidR="00B661ED">
        <w:t>Wir sind ihm dankbar für die bleibende Erinnerung an einen unserer sympathisch</w:t>
      </w:r>
      <w:r>
        <w:t>s</w:t>
      </w:r>
      <w:r w:rsidR="00B661ED">
        <w:t xml:space="preserve">ten und positivsten Zeitgenossen.  </w:t>
      </w:r>
    </w:p>
    <w:p w14:paraId="69D44A91" w14:textId="77777777" w:rsidR="00F020B9" w:rsidRDefault="00F020B9" w:rsidP="0035372E">
      <w:r>
        <w:t xml:space="preserve">Ruhe in Frieden und Heiterkeit, lieber Paul   – </w:t>
      </w:r>
    </w:p>
    <w:p w14:paraId="636E0CA9" w14:textId="46A2AD04" w:rsidR="00F020B9" w:rsidRDefault="00F020B9" w:rsidP="0035372E">
      <w:r>
        <w:t>Dein Gottfried Lemperle</w:t>
      </w:r>
    </w:p>
    <w:p w14:paraId="27CFA680" w14:textId="50049555" w:rsidR="00EB2CBA" w:rsidRDefault="00EB2CBA"/>
    <w:sectPr w:rsidR="00EB2C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CBA"/>
    <w:rsid w:val="001B193A"/>
    <w:rsid w:val="001D26A5"/>
    <w:rsid w:val="003210B9"/>
    <w:rsid w:val="0035372E"/>
    <w:rsid w:val="005C2E59"/>
    <w:rsid w:val="00832977"/>
    <w:rsid w:val="008A1CB7"/>
    <w:rsid w:val="0090059C"/>
    <w:rsid w:val="00B661ED"/>
    <w:rsid w:val="00BA5EAA"/>
    <w:rsid w:val="00DE2F43"/>
    <w:rsid w:val="00E20FC5"/>
    <w:rsid w:val="00EB2CBA"/>
    <w:rsid w:val="00F0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0A7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kern w:val="2"/>
        <w:sz w:val="28"/>
        <w:szCs w:val="28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2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kern w:val="2"/>
        <w:sz w:val="28"/>
        <w:szCs w:val="28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2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Gottfried Lemperle</dc:creator>
  <cp:keywords/>
  <dc:description/>
  <cp:lastModifiedBy>André</cp:lastModifiedBy>
  <cp:revision>3</cp:revision>
  <dcterms:created xsi:type="dcterms:W3CDTF">2023-06-07T09:26:00Z</dcterms:created>
  <dcterms:modified xsi:type="dcterms:W3CDTF">2023-06-09T16:51:00Z</dcterms:modified>
</cp:coreProperties>
</file>